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933" w14:textId="0AEA6ABC" w:rsidR="0045012C" w:rsidRPr="0045012C" w:rsidRDefault="0045012C" w:rsidP="0045012C">
      <w:pPr>
        <w:pStyle w:val="Graphicsanchor"/>
        <w:rPr>
          <w:szCs w:val="8"/>
        </w:rPr>
      </w:pPr>
      <w:r w:rsidRPr="0045012C">
        <w:rPr>
          <w:noProof/>
          <w:szCs w:val="8"/>
        </w:rPr>
        <mc:AlternateContent>
          <mc:Choice Requires="wpg">
            <w:drawing>
              <wp:anchor distT="0" distB="0" distL="114300" distR="114300" simplePos="0" relativeHeight="251714560" behindDoc="1" locked="1" layoutInCell="1" allowOverlap="1" wp14:anchorId="654ECB0C" wp14:editId="266B3446">
                <wp:simplePos x="0" y="0"/>
                <wp:positionH relativeFrom="column">
                  <wp:posOffset>-453390</wp:posOffset>
                </wp:positionH>
                <wp:positionV relativeFrom="paragraph">
                  <wp:posOffset>49530</wp:posOffset>
                </wp:positionV>
                <wp:extent cx="7314565" cy="9601200"/>
                <wp:effectExtent l="0" t="0" r="635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4565" cy="9601200"/>
                          <a:chOff x="0" y="0"/>
                          <a:chExt cx="7315202" cy="9601201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16200000">
                            <a:off x="1371600" y="-1371600"/>
                            <a:ext cx="4572000" cy="73152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16200000">
                            <a:off x="1371602" y="3657601"/>
                            <a:ext cx="4572000" cy="73152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5DBED6" id="Group 4" o:spid="_x0000_s1026" alt="&quot;&quot;" style="position:absolute;margin-left:-35.7pt;margin-top:3.9pt;width:575.95pt;height:756pt;z-index:-251601920;mso-width-relative:margin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">
                <v:rect id="Rectangle 6" o:spid="_x0000_s1027" style="position:absolute;left:13716;top:-13716;width:45720;height:731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" fillcolor="#4a7798 [1607]" stroked="f" strokeweight="1pt"/>
                <v:rect id="Rectangle 9" o:spid="_x0000_s1028" style="position:absolute;left:13716;top:36576;width:45720;height:731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" fillcolor="#4a7798 [1607]" stroked="f" strokeweight="1pt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039"/>
        <w:gridCol w:w="1350"/>
        <w:gridCol w:w="4411"/>
      </w:tblGrid>
      <w:tr w:rsidR="00D450DF" w14:paraId="58124CC4" w14:textId="77777777" w:rsidTr="00D450DF">
        <w:trPr>
          <w:trHeight w:val="981"/>
        </w:trPr>
        <w:tc>
          <w:tcPr>
            <w:tcW w:w="2958" w:type="pct"/>
            <w:gridSpan w:val="2"/>
            <w:vAlign w:val="bottom"/>
          </w:tcPr>
          <w:p w14:paraId="05F63823" w14:textId="1A26122F" w:rsidR="00D450DF" w:rsidRDefault="00D450DF" w:rsidP="00D450DF">
            <w:bookmarkStart w:id="0" w:name="_Hlk70026828"/>
            <w:r>
              <w:t xml:space="preserve"> </w:t>
            </w:r>
          </w:p>
        </w:tc>
        <w:tc>
          <w:tcPr>
            <w:tcW w:w="2042" w:type="pct"/>
            <w:vMerge w:val="restart"/>
          </w:tcPr>
          <w:p w14:paraId="51D44971" w14:textId="79C12815" w:rsidR="00D450DF" w:rsidRDefault="00D450DF" w:rsidP="00D450DF"/>
        </w:tc>
      </w:tr>
      <w:tr w:rsidR="00D450DF" w14:paraId="0CD62E04" w14:textId="77777777" w:rsidTr="00D450DF">
        <w:trPr>
          <w:trHeight w:val="720"/>
        </w:trPr>
        <w:tc>
          <w:tcPr>
            <w:tcW w:w="2958" w:type="pct"/>
            <w:gridSpan w:val="2"/>
          </w:tcPr>
          <w:p w14:paraId="5117D770" w14:textId="77777777" w:rsidR="00D450DF" w:rsidRDefault="00C773DD" w:rsidP="00D450DF">
            <w:pPr>
              <w:pStyle w:val="Title"/>
            </w:pPr>
            <w:sdt>
              <w:sdtPr>
                <w:id w:val="-2035410495"/>
                <w:placeholder>
                  <w:docPart w:val="E769295D404A4EEC830DD4DFFFE8F0A7"/>
                </w:placeholder>
                <w:temporary/>
                <w:showingPlcHdr/>
                <w15:appearance w15:val="hidden"/>
              </w:sdtPr>
              <w:sdtEndPr/>
              <w:sdtContent>
                <w:r w:rsidR="00D450DF" w:rsidRPr="00D450DF">
                  <w:rPr>
                    <w:rStyle w:val="TitleChar"/>
                  </w:rPr>
                  <w:t>Gift for you</w:t>
                </w:r>
              </w:sdtContent>
            </w:sdt>
          </w:p>
        </w:tc>
        <w:tc>
          <w:tcPr>
            <w:tcW w:w="2042" w:type="pct"/>
            <w:vMerge/>
          </w:tcPr>
          <w:p w14:paraId="1AB0D488" w14:textId="77777777" w:rsidR="00D450DF" w:rsidRDefault="00D450DF" w:rsidP="00D450DF"/>
        </w:tc>
      </w:tr>
      <w:tr w:rsidR="00D450DF" w14:paraId="1622A132" w14:textId="77777777" w:rsidTr="00212F1D">
        <w:trPr>
          <w:trHeight w:val="1917"/>
        </w:trPr>
        <w:tc>
          <w:tcPr>
            <w:tcW w:w="2958" w:type="pct"/>
            <w:gridSpan w:val="2"/>
            <w:vAlign w:val="bottom"/>
          </w:tcPr>
          <w:p w14:paraId="0FB0034F" w14:textId="77777777" w:rsidR="00D450DF" w:rsidRDefault="00C773DD" w:rsidP="00D450DF">
            <w:sdt>
              <w:sdtPr>
                <w:id w:val="-978685502"/>
                <w:placeholder>
                  <w:docPart w:val="9070CDC517F741E1AA3A74D2F5A74211"/>
                </w:placeholder>
                <w:temporary/>
                <w:showingPlcHdr/>
                <w15:appearance w15:val="hidden"/>
              </w:sdtPr>
              <w:sdtEndPr/>
              <w:sdtContent>
                <w:r w:rsidR="00D450DF" w:rsidRPr="00D450DF">
                  <w:t>THIS GIFT ENTITLES YOU TO</w:t>
                </w:r>
              </w:sdtContent>
            </w:sdt>
            <w:r w:rsidR="00D450DF">
              <w:t xml:space="preserve"> </w:t>
            </w:r>
          </w:p>
        </w:tc>
        <w:tc>
          <w:tcPr>
            <w:tcW w:w="2042" w:type="pct"/>
            <w:vMerge/>
          </w:tcPr>
          <w:p w14:paraId="6E7B957C" w14:textId="77777777" w:rsidR="00D450DF" w:rsidRDefault="00D450DF" w:rsidP="00D450DF"/>
        </w:tc>
      </w:tr>
      <w:tr w:rsidR="00D450DF" w14:paraId="57C595A7" w14:textId="77777777" w:rsidTr="00212F1D">
        <w:trPr>
          <w:trHeight w:val="144"/>
        </w:trPr>
        <w:tc>
          <w:tcPr>
            <w:tcW w:w="2958" w:type="pct"/>
            <w:gridSpan w:val="2"/>
          </w:tcPr>
          <w:p w14:paraId="498ECB69" w14:textId="77777777" w:rsidR="00D450DF" w:rsidRDefault="00D450DF" w:rsidP="00D450DF">
            <w:pPr>
              <w:pStyle w:val="Graphicsanchor"/>
            </w:pPr>
          </w:p>
        </w:tc>
        <w:tc>
          <w:tcPr>
            <w:tcW w:w="2042" w:type="pct"/>
            <w:vMerge/>
          </w:tcPr>
          <w:p w14:paraId="061E6998" w14:textId="77777777" w:rsidR="00D450DF" w:rsidRDefault="00D450DF" w:rsidP="00D450DF"/>
        </w:tc>
      </w:tr>
      <w:tr w:rsidR="00D450DF" w14:paraId="52FB9192" w14:textId="77777777" w:rsidTr="00212F1D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520B12AA" w14:textId="7371583F" w:rsidR="00D450DF" w:rsidRDefault="00C773DD" w:rsidP="00C773DD">
            <w:pPr>
              <w:pStyle w:val="Message"/>
              <w:ind w:left="0"/>
            </w:pPr>
            <w:r>
              <w:t>$50 Off Tax Filing Services</w:t>
            </w:r>
          </w:p>
        </w:tc>
        <w:tc>
          <w:tcPr>
            <w:tcW w:w="625" w:type="pct"/>
          </w:tcPr>
          <w:p w14:paraId="0DD7EC49" w14:textId="77777777" w:rsidR="00D450DF" w:rsidRDefault="00D450DF" w:rsidP="00D450DF"/>
        </w:tc>
        <w:tc>
          <w:tcPr>
            <w:tcW w:w="2042" w:type="pct"/>
            <w:vMerge/>
          </w:tcPr>
          <w:p w14:paraId="2F906EE8" w14:textId="77777777" w:rsidR="00D450DF" w:rsidRDefault="00D450DF" w:rsidP="00D450DF"/>
        </w:tc>
      </w:tr>
      <w:tr w:rsidR="00D450DF" w14:paraId="32541A76" w14:textId="77777777" w:rsidTr="00212F1D">
        <w:trPr>
          <w:trHeight w:val="144"/>
        </w:trPr>
        <w:tc>
          <w:tcPr>
            <w:tcW w:w="2333" w:type="pct"/>
          </w:tcPr>
          <w:p w14:paraId="180C7F55" w14:textId="77777777" w:rsidR="00D450DF" w:rsidRDefault="00D450DF" w:rsidP="00212F1D">
            <w:pPr>
              <w:pStyle w:val="Graphicsanchor"/>
            </w:pPr>
          </w:p>
        </w:tc>
        <w:tc>
          <w:tcPr>
            <w:tcW w:w="625" w:type="pct"/>
          </w:tcPr>
          <w:p w14:paraId="327DABEF" w14:textId="77777777" w:rsidR="00D450DF" w:rsidRDefault="00D450DF" w:rsidP="00212F1D">
            <w:pPr>
              <w:pStyle w:val="Graphicsanchor"/>
            </w:pPr>
          </w:p>
        </w:tc>
        <w:tc>
          <w:tcPr>
            <w:tcW w:w="2042" w:type="pct"/>
            <w:vMerge/>
          </w:tcPr>
          <w:p w14:paraId="1A39B150" w14:textId="77777777" w:rsidR="00D450DF" w:rsidRDefault="00D450DF" w:rsidP="00212F1D">
            <w:pPr>
              <w:pStyle w:val="Graphicsanchor"/>
            </w:pPr>
          </w:p>
        </w:tc>
      </w:tr>
      <w:tr w:rsidR="00D450DF" w14:paraId="66AD8EF1" w14:textId="77777777" w:rsidTr="00212F1D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5F87F6E2" w14:textId="308C4F25" w:rsidR="00D450DF" w:rsidRPr="00212F1D" w:rsidRDefault="00C773DD" w:rsidP="00C773DD">
            <w:pPr>
              <w:pStyle w:val="Message"/>
              <w:ind w:left="0"/>
            </w:pPr>
            <w:r>
              <w:t>To: New Client</w:t>
            </w:r>
          </w:p>
        </w:tc>
        <w:tc>
          <w:tcPr>
            <w:tcW w:w="625" w:type="pct"/>
          </w:tcPr>
          <w:p w14:paraId="7E172A05" w14:textId="77777777" w:rsidR="00D450DF" w:rsidRDefault="00D450DF" w:rsidP="00D450DF"/>
        </w:tc>
        <w:tc>
          <w:tcPr>
            <w:tcW w:w="2042" w:type="pct"/>
            <w:vMerge/>
          </w:tcPr>
          <w:p w14:paraId="59B3ED90" w14:textId="77777777" w:rsidR="00D450DF" w:rsidRDefault="00D450DF" w:rsidP="00D450DF"/>
        </w:tc>
      </w:tr>
      <w:tr w:rsidR="00D450DF" w14:paraId="1717D4EB" w14:textId="77777777" w:rsidTr="00212F1D">
        <w:trPr>
          <w:trHeight w:val="144"/>
        </w:trPr>
        <w:tc>
          <w:tcPr>
            <w:tcW w:w="2333" w:type="pct"/>
          </w:tcPr>
          <w:p w14:paraId="2B51A764" w14:textId="77777777" w:rsidR="00D450DF" w:rsidRDefault="00D450DF" w:rsidP="00212F1D">
            <w:pPr>
              <w:pStyle w:val="Graphicsanchor"/>
            </w:pPr>
          </w:p>
        </w:tc>
        <w:tc>
          <w:tcPr>
            <w:tcW w:w="625" w:type="pct"/>
          </w:tcPr>
          <w:p w14:paraId="768F7A1F" w14:textId="77777777" w:rsidR="00D450DF" w:rsidRDefault="00D450DF" w:rsidP="00212F1D">
            <w:pPr>
              <w:pStyle w:val="Graphicsanchor"/>
            </w:pPr>
          </w:p>
        </w:tc>
        <w:tc>
          <w:tcPr>
            <w:tcW w:w="2042" w:type="pct"/>
            <w:vMerge/>
          </w:tcPr>
          <w:p w14:paraId="794CEC72" w14:textId="77777777" w:rsidR="00D450DF" w:rsidRDefault="00D450DF" w:rsidP="00212F1D">
            <w:pPr>
              <w:pStyle w:val="Graphicsanchor"/>
            </w:pPr>
          </w:p>
        </w:tc>
      </w:tr>
      <w:tr w:rsidR="00D450DF" w14:paraId="09CE5735" w14:textId="77777777" w:rsidTr="00212F1D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084FE675" w14:textId="31A5DD0C" w:rsidR="00D450DF" w:rsidRDefault="00C773DD" w:rsidP="00C773DD">
            <w:pPr>
              <w:pStyle w:val="Message"/>
              <w:ind w:left="0"/>
            </w:pPr>
            <w:r>
              <w:t>Code: NEW2024</w:t>
            </w:r>
            <w:r w:rsidR="00212F1D">
              <w:t xml:space="preserve"> </w:t>
            </w:r>
          </w:p>
        </w:tc>
        <w:tc>
          <w:tcPr>
            <w:tcW w:w="625" w:type="pct"/>
          </w:tcPr>
          <w:p w14:paraId="7C48DAFC" w14:textId="77777777" w:rsidR="00D450DF" w:rsidRDefault="00D450DF" w:rsidP="00D450DF"/>
        </w:tc>
        <w:tc>
          <w:tcPr>
            <w:tcW w:w="2042" w:type="pct"/>
            <w:vMerge/>
          </w:tcPr>
          <w:p w14:paraId="1205F680" w14:textId="77777777" w:rsidR="00D450DF" w:rsidRDefault="00D450DF" w:rsidP="00D450DF"/>
        </w:tc>
      </w:tr>
      <w:tr w:rsidR="0045012C" w14:paraId="74CA9444" w14:textId="77777777" w:rsidTr="00212F1D">
        <w:trPr>
          <w:trHeight w:val="855"/>
        </w:trPr>
        <w:tc>
          <w:tcPr>
            <w:tcW w:w="5000" w:type="pct"/>
            <w:gridSpan w:val="3"/>
          </w:tcPr>
          <w:p w14:paraId="4BF44367" w14:textId="77777777" w:rsidR="0045012C" w:rsidRDefault="0045012C" w:rsidP="0045012C">
            <w:pPr>
              <w:pStyle w:val="Graphicsanchor"/>
            </w:pPr>
          </w:p>
        </w:tc>
      </w:tr>
      <w:bookmarkEnd w:id="0"/>
      <w:tr w:rsidR="0045012C" w14:paraId="1078EC57" w14:textId="77777777" w:rsidTr="00212F1D">
        <w:trPr>
          <w:trHeight w:val="720"/>
        </w:trPr>
        <w:tc>
          <w:tcPr>
            <w:tcW w:w="5000" w:type="pct"/>
            <w:gridSpan w:val="3"/>
          </w:tcPr>
          <w:p w14:paraId="1AA6EA58" w14:textId="77777777" w:rsidR="0045012C" w:rsidRPr="0045012C" w:rsidRDefault="0045012C" w:rsidP="0045012C"/>
        </w:tc>
      </w:tr>
      <w:tr w:rsidR="00212F1D" w14:paraId="402D997B" w14:textId="77777777" w:rsidTr="00F32A28">
        <w:trPr>
          <w:trHeight w:val="981"/>
        </w:trPr>
        <w:tc>
          <w:tcPr>
            <w:tcW w:w="2958" w:type="pct"/>
            <w:gridSpan w:val="2"/>
            <w:vAlign w:val="bottom"/>
          </w:tcPr>
          <w:p w14:paraId="0A0F8C31" w14:textId="21C6E8F1" w:rsidR="00212F1D" w:rsidRDefault="00C773DD" w:rsidP="00F32A28">
            <w:r>
              <w:t>Refer a Friend</w:t>
            </w:r>
            <w:r w:rsidR="00212F1D">
              <w:t xml:space="preserve"> </w:t>
            </w:r>
          </w:p>
        </w:tc>
        <w:tc>
          <w:tcPr>
            <w:tcW w:w="2042" w:type="pct"/>
            <w:vMerge w:val="restart"/>
          </w:tcPr>
          <w:p w14:paraId="1181EB53" w14:textId="77777777" w:rsidR="00212F1D" w:rsidRDefault="00212F1D" w:rsidP="00F32A28"/>
        </w:tc>
      </w:tr>
      <w:tr w:rsidR="00212F1D" w14:paraId="49BD1E97" w14:textId="77777777" w:rsidTr="00F32A28">
        <w:trPr>
          <w:trHeight w:val="720"/>
        </w:trPr>
        <w:tc>
          <w:tcPr>
            <w:tcW w:w="2958" w:type="pct"/>
            <w:gridSpan w:val="2"/>
          </w:tcPr>
          <w:p w14:paraId="3065E4B8" w14:textId="77777777" w:rsidR="00212F1D" w:rsidRDefault="00C773DD" w:rsidP="00F32A28">
            <w:pPr>
              <w:pStyle w:val="Title"/>
            </w:pPr>
            <w:sdt>
              <w:sdtPr>
                <w:id w:val="1171760263"/>
                <w:placeholder>
                  <w:docPart w:val="2A9DB934D7094A96B4702F6222D8FF51"/>
                </w:placeholder>
                <w:temporary/>
                <w:showingPlcHdr/>
                <w15:appearance w15:val="hidden"/>
              </w:sdtPr>
              <w:sdtEndPr/>
              <w:sdtContent>
                <w:r w:rsidR="00212F1D" w:rsidRPr="00D450DF">
                  <w:rPr>
                    <w:rStyle w:val="TitleChar"/>
                  </w:rPr>
                  <w:t>Gift for you</w:t>
                </w:r>
              </w:sdtContent>
            </w:sdt>
          </w:p>
        </w:tc>
        <w:tc>
          <w:tcPr>
            <w:tcW w:w="2042" w:type="pct"/>
            <w:vMerge/>
          </w:tcPr>
          <w:p w14:paraId="500422F0" w14:textId="77777777" w:rsidR="00212F1D" w:rsidRDefault="00212F1D" w:rsidP="00F32A28"/>
        </w:tc>
      </w:tr>
      <w:tr w:rsidR="00212F1D" w14:paraId="37C58927" w14:textId="77777777" w:rsidTr="00F32A28">
        <w:trPr>
          <w:trHeight w:val="1917"/>
        </w:trPr>
        <w:tc>
          <w:tcPr>
            <w:tcW w:w="2958" w:type="pct"/>
            <w:gridSpan w:val="2"/>
            <w:vAlign w:val="bottom"/>
          </w:tcPr>
          <w:p w14:paraId="774B52AE" w14:textId="77777777" w:rsidR="00212F1D" w:rsidRDefault="00C773DD" w:rsidP="00F32A28">
            <w:sdt>
              <w:sdtPr>
                <w:id w:val="904568826"/>
                <w:placeholder>
                  <w:docPart w:val="28BAA8F9DB8C4FC1AEB463B4FB83E443"/>
                </w:placeholder>
                <w:temporary/>
                <w:showingPlcHdr/>
                <w15:appearance w15:val="hidden"/>
              </w:sdtPr>
              <w:sdtEndPr/>
              <w:sdtContent>
                <w:r w:rsidR="00212F1D" w:rsidRPr="00D450DF">
                  <w:t>THIS GIFT ENTITLES YOU TO</w:t>
                </w:r>
              </w:sdtContent>
            </w:sdt>
            <w:r w:rsidR="00212F1D">
              <w:t xml:space="preserve"> </w:t>
            </w:r>
          </w:p>
        </w:tc>
        <w:tc>
          <w:tcPr>
            <w:tcW w:w="2042" w:type="pct"/>
            <w:vMerge/>
          </w:tcPr>
          <w:p w14:paraId="1FAFD686" w14:textId="77777777" w:rsidR="00212F1D" w:rsidRDefault="00212F1D" w:rsidP="00F32A28"/>
        </w:tc>
      </w:tr>
      <w:tr w:rsidR="00212F1D" w14:paraId="34BCA27E" w14:textId="77777777" w:rsidTr="00F32A28">
        <w:trPr>
          <w:trHeight w:val="144"/>
        </w:trPr>
        <w:tc>
          <w:tcPr>
            <w:tcW w:w="2958" w:type="pct"/>
            <w:gridSpan w:val="2"/>
          </w:tcPr>
          <w:p w14:paraId="302B7908" w14:textId="77777777" w:rsidR="00212F1D" w:rsidRDefault="00212F1D" w:rsidP="00F32A28">
            <w:pPr>
              <w:pStyle w:val="Graphicsanchor"/>
            </w:pPr>
          </w:p>
        </w:tc>
        <w:tc>
          <w:tcPr>
            <w:tcW w:w="2042" w:type="pct"/>
            <w:vMerge/>
          </w:tcPr>
          <w:p w14:paraId="0ECEF5E9" w14:textId="77777777" w:rsidR="00212F1D" w:rsidRDefault="00212F1D" w:rsidP="00F32A28"/>
        </w:tc>
      </w:tr>
      <w:tr w:rsidR="00212F1D" w14:paraId="17FD8B9D" w14:textId="77777777" w:rsidTr="00F32A28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43B2941D" w14:textId="249C5790" w:rsidR="00212F1D" w:rsidRDefault="00C773DD" w:rsidP="00C773DD">
            <w:pPr>
              <w:pStyle w:val="Message"/>
              <w:ind w:left="0"/>
            </w:pPr>
            <w:r>
              <w:t>$50.00 Cash</w:t>
            </w:r>
          </w:p>
        </w:tc>
        <w:tc>
          <w:tcPr>
            <w:tcW w:w="625" w:type="pct"/>
          </w:tcPr>
          <w:p w14:paraId="34E8FC4B" w14:textId="77777777" w:rsidR="00212F1D" w:rsidRDefault="00212F1D" w:rsidP="00F32A28"/>
        </w:tc>
        <w:tc>
          <w:tcPr>
            <w:tcW w:w="2042" w:type="pct"/>
            <w:vMerge/>
          </w:tcPr>
          <w:p w14:paraId="6923A854" w14:textId="77777777" w:rsidR="00212F1D" w:rsidRDefault="00212F1D" w:rsidP="00F32A28"/>
        </w:tc>
      </w:tr>
      <w:tr w:rsidR="00212F1D" w14:paraId="1A0E2391" w14:textId="77777777" w:rsidTr="00F32A28">
        <w:trPr>
          <w:trHeight w:val="144"/>
        </w:trPr>
        <w:tc>
          <w:tcPr>
            <w:tcW w:w="2333" w:type="pct"/>
          </w:tcPr>
          <w:p w14:paraId="74E1CB7E" w14:textId="77777777" w:rsidR="00212F1D" w:rsidRDefault="00212F1D" w:rsidP="00F32A28">
            <w:pPr>
              <w:pStyle w:val="Graphicsanchor"/>
            </w:pPr>
          </w:p>
        </w:tc>
        <w:tc>
          <w:tcPr>
            <w:tcW w:w="625" w:type="pct"/>
          </w:tcPr>
          <w:p w14:paraId="1548893A" w14:textId="77777777" w:rsidR="00212F1D" w:rsidRDefault="00212F1D" w:rsidP="00F32A28">
            <w:pPr>
              <w:pStyle w:val="Graphicsanchor"/>
            </w:pPr>
          </w:p>
        </w:tc>
        <w:tc>
          <w:tcPr>
            <w:tcW w:w="2042" w:type="pct"/>
            <w:vMerge/>
          </w:tcPr>
          <w:p w14:paraId="1AC531A4" w14:textId="77777777" w:rsidR="00212F1D" w:rsidRDefault="00212F1D" w:rsidP="00F32A28">
            <w:pPr>
              <w:pStyle w:val="Graphicsanchor"/>
            </w:pPr>
          </w:p>
        </w:tc>
      </w:tr>
      <w:tr w:rsidR="00212F1D" w14:paraId="44B27582" w14:textId="77777777" w:rsidTr="00F32A28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2B7733FD" w14:textId="443F4659" w:rsidR="00212F1D" w:rsidRPr="00212F1D" w:rsidRDefault="00C773DD" w:rsidP="00C773DD">
            <w:pPr>
              <w:pStyle w:val="Message"/>
              <w:ind w:left="0"/>
            </w:pPr>
            <w:r>
              <w:t xml:space="preserve">Referral: </w:t>
            </w:r>
          </w:p>
        </w:tc>
        <w:tc>
          <w:tcPr>
            <w:tcW w:w="625" w:type="pct"/>
          </w:tcPr>
          <w:p w14:paraId="1712413C" w14:textId="77777777" w:rsidR="00212F1D" w:rsidRDefault="00212F1D" w:rsidP="00F32A28"/>
        </w:tc>
        <w:tc>
          <w:tcPr>
            <w:tcW w:w="2042" w:type="pct"/>
            <w:vMerge/>
          </w:tcPr>
          <w:p w14:paraId="325D69D9" w14:textId="77777777" w:rsidR="00212F1D" w:rsidRDefault="00212F1D" w:rsidP="00F32A28"/>
        </w:tc>
      </w:tr>
      <w:tr w:rsidR="00212F1D" w14:paraId="0FCD0162" w14:textId="77777777" w:rsidTr="00F32A28">
        <w:trPr>
          <w:trHeight w:val="144"/>
        </w:trPr>
        <w:tc>
          <w:tcPr>
            <w:tcW w:w="2333" w:type="pct"/>
          </w:tcPr>
          <w:p w14:paraId="0D52E79A" w14:textId="77777777" w:rsidR="00212F1D" w:rsidRDefault="00212F1D" w:rsidP="00F32A28">
            <w:pPr>
              <w:pStyle w:val="Graphicsanchor"/>
            </w:pPr>
          </w:p>
        </w:tc>
        <w:tc>
          <w:tcPr>
            <w:tcW w:w="625" w:type="pct"/>
          </w:tcPr>
          <w:p w14:paraId="408BBD96" w14:textId="77777777" w:rsidR="00212F1D" w:rsidRDefault="00212F1D" w:rsidP="00F32A28">
            <w:pPr>
              <w:pStyle w:val="Graphicsanchor"/>
            </w:pPr>
          </w:p>
        </w:tc>
        <w:tc>
          <w:tcPr>
            <w:tcW w:w="2042" w:type="pct"/>
            <w:vMerge/>
          </w:tcPr>
          <w:p w14:paraId="4BF4F7A3" w14:textId="77777777" w:rsidR="00212F1D" w:rsidRDefault="00212F1D" w:rsidP="00F32A28">
            <w:pPr>
              <w:pStyle w:val="Graphicsanchor"/>
            </w:pPr>
          </w:p>
        </w:tc>
      </w:tr>
      <w:tr w:rsidR="00212F1D" w14:paraId="5F9F0BCE" w14:textId="77777777" w:rsidTr="00F32A28">
        <w:trPr>
          <w:trHeight w:val="562"/>
        </w:trPr>
        <w:tc>
          <w:tcPr>
            <w:tcW w:w="2333" w:type="pct"/>
            <w:shd w:val="clear" w:color="auto" w:fill="C2CAE8" w:themeFill="text1" w:themeFillTint="99"/>
            <w:vAlign w:val="center"/>
          </w:tcPr>
          <w:p w14:paraId="46BAC5EC" w14:textId="02DA25B4" w:rsidR="00212F1D" w:rsidRDefault="00C773DD" w:rsidP="00C773DD">
            <w:pPr>
              <w:pStyle w:val="Message"/>
              <w:ind w:left="0"/>
            </w:pPr>
            <w:r>
              <w:t>Code: REFER2024</w:t>
            </w:r>
          </w:p>
        </w:tc>
        <w:tc>
          <w:tcPr>
            <w:tcW w:w="625" w:type="pct"/>
          </w:tcPr>
          <w:p w14:paraId="0647C6DB" w14:textId="77777777" w:rsidR="00212F1D" w:rsidRDefault="00212F1D" w:rsidP="00F32A28"/>
        </w:tc>
        <w:tc>
          <w:tcPr>
            <w:tcW w:w="2042" w:type="pct"/>
            <w:vMerge/>
          </w:tcPr>
          <w:p w14:paraId="0AA4640D" w14:textId="77777777" w:rsidR="00212F1D" w:rsidRDefault="00212F1D" w:rsidP="00F32A28"/>
        </w:tc>
      </w:tr>
      <w:tr w:rsidR="00212F1D" w14:paraId="2E0EDA39" w14:textId="77777777" w:rsidTr="00212F1D">
        <w:trPr>
          <w:trHeight w:val="432"/>
        </w:trPr>
        <w:tc>
          <w:tcPr>
            <w:tcW w:w="5000" w:type="pct"/>
            <w:gridSpan w:val="3"/>
          </w:tcPr>
          <w:p w14:paraId="7394C9CE" w14:textId="77777777" w:rsidR="00212F1D" w:rsidRDefault="00212F1D" w:rsidP="00F32A28">
            <w:pPr>
              <w:pStyle w:val="Graphicsanchor"/>
            </w:pPr>
          </w:p>
        </w:tc>
      </w:tr>
    </w:tbl>
    <w:p w14:paraId="0AD69640" w14:textId="77777777" w:rsidR="0045012C" w:rsidRPr="0045012C" w:rsidRDefault="0045012C" w:rsidP="00212F1D">
      <w:pPr>
        <w:pStyle w:val="Graphicsanchor"/>
      </w:pPr>
    </w:p>
    <w:sectPr w:rsidR="0045012C" w:rsidRPr="0045012C" w:rsidSect="00D450DF">
      <w:pgSz w:w="12240" w:h="15840"/>
      <w:pgMar w:top="288" w:right="360" w:bottom="288" w:left="108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CF37" w14:textId="77777777" w:rsidR="00C773DD" w:rsidRDefault="00C773DD" w:rsidP="0045012C">
      <w:r>
        <w:separator/>
      </w:r>
    </w:p>
  </w:endnote>
  <w:endnote w:type="continuationSeparator" w:id="0">
    <w:p w14:paraId="43B1ECA0" w14:textId="77777777" w:rsidR="00C773DD" w:rsidRDefault="00C773DD" w:rsidP="0045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ford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D84" w14:textId="77777777" w:rsidR="00C773DD" w:rsidRDefault="00C773DD" w:rsidP="0045012C">
      <w:r>
        <w:separator/>
      </w:r>
    </w:p>
  </w:footnote>
  <w:footnote w:type="continuationSeparator" w:id="0">
    <w:p w14:paraId="6F827B72" w14:textId="77777777" w:rsidR="00C773DD" w:rsidRDefault="00C773DD" w:rsidP="0045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DD"/>
    <w:rsid w:val="000012E5"/>
    <w:rsid w:val="00003E44"/>
    <w:rsid w:val="00013932"/>
    <w:rsid w:val="00042D6A"/>
    <w:rsid w:val="00053DFB"/>
    <w:rsid w:val="00070EE3"/>
    <w:rsid w:val="0007413D"/>
    <w:rsid w:val="0008402D"/>
    <w:rsid w:val="0009465F"/>
    <w:rsid w:val="000A7376"/>
    <w:rsid w:val="000F27D5"/>
    <w:rsid w:val="0010161C"/>
    <w:rsid w:val="001361CB"/>
    <w:rsid w:val="001635E0"/>
    <w:rsid w:val="001663F1"/>
    <w:rsid w:val="00200AA0"/>
    <w:rsid w:val="00204C04"/>
    <w:rsid w:val="00212F1D"/>
    <w:rsid w:val="002275EF"/>
    <w:rsid w:val="002504C3"/>
    <w:rsid w:val="002704EA"/>
    <w:rsid w:val="00272C77"/>
    <w:rsid w:val="002B7B26"/>
    <w:rsid w:val="002D0351"/>
    <w:rsid w:val="002D3B22"/>
    <w:rsid w:val="00307243"/>
    <w:rsid w:val="003176E8"/>
    <w:rsid w:val="003A00C7"/>
    <w:rsid w:val="00441ADF"/>
    <w:rsid w:val="0045012C"/>
    <w:rsid w:val="004C615B"/>
    <w:rsid w:val="004C7C21"/>
    <w:rsid w:val="004F702F"/>
    <w:rsid w:val="00500819"/>
    <w:rsid w:val="005035F2"/>
    <w:rsid w:val="005053D8"/>
    <w:rsid w:val="005847BC"/>
    <w:rsid w:val="005A33BA"/>
    <w:rsid w:val="005B318F"/>
    <w:rsid w:val="005D0F80"/>
    <w:rsid w:val="005D605B"/>
    <w:rsid w:val="00626365"/>
    <w:rsid w:val="00651F00"/>
    <w:rsid w:val="006918E9"/>
    <w:rsid w:val="00691995"/>
    <w:rsid w:val="00697259"/>
    <w:rsid w:val="006D45BD"/>
    <w:rsid w:val="006F6E17"/>
    <w:rsid w:val="00704C06"/>
    <w:rsid w:val="0072001E"/>
    <w:rsid w:val="0072254F"/>
    <w:rsid w:val="00734ACE"/>
    <w:rsid w:val="00772ABF"/>
    <w:rsid w:val="0078126B"/>
    <w:rsid w:val="007D6587"/>
    <w:rsid w:val="00814479"/>
    <w:rsid w:val="008471CD"/>
    <w:rsid w:val="008C3241"/>
    <w:rsid w:val="00901C80"/>
    <w:rsid w:val="00904947"/>
    <w:rsid w:val="009335A0"/>
    <w:rsid w:val="009415DB"/>
    <w:rsid w:val="009452E5"/>
    <w:rsid w:val="00996B77"/>
    <w:rsid w:val="009A3E86"/>
    <w:rsid w:val="009C7861"/>
    <w:rsid w:val="009D1543"/>
    <w:rsid w:val="009E03E0"/>
    <w:rsid w:val="009E4E54"/>
    <w:rsid w:val="00A03C8D"/>
    <w:rsid w:val="00A14C9C"/>
    <w:rsid w:val="00A34AAC"/>
    <w:rsid w:val="00AE24E2"/>
    <w:rsid w:val="00AE7275"/>
    <w:rsid w:val="00B11465"/>
    <w:rsid w:val="00B65811"/>
    <w:rsid w:val="00B76CCC"/>
    <w:rsid w:val="00BB1B75"/>
    <w:rsid w:val="00C216F8"/>
    <w:rsid w:val="00C271E0"/>
    <w:rsid w:val="00C41D08"/>
    <w:rsid w:val="00C67F8A"/>
    <w:rsid w:val="00C773DD"/>
    <w:rsid w:val="00CA3C65"/>
    <w:rsid w:val="00CF780B"/>
    <w:rsid w:val="00D15524"/>
    <w:rsid w:val="00D24D5E"/>
    <w:rsid w:val="00D27518"/>
    <w:rsid w:val="00D450DF"/>
    <w:rsid w:val="00D60B49"/>
    <w:rsid w:val="00D62D96"/>
    <w:rsid w:val="00D94194"/>
    <w:rsid w:val="00DC1E6B"/>
    <w:rsid w:val="00E0604A"/>
    <w:rsid w:val="00E11EFE"/>
    <w:rsid w:val="00E16D2C"/>
    <w:rsid w:val="00E6395D"/>
    <w:rsid w:val="00EE5E32"/>
    <w:rsid w:val="00F347C8"/>
    <w:rsid w:val="00FA07AC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0C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24"/>
    <w:pPr>
      <w:ind w:left="-144"/>
    </w:pPr>
    <w:rPr>
      <w:color w:val="0F181F" w:themeColor="accent4" w:themeShade="1A"/>
      <w:spacing w:val="56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semiHidden/>
    <w:rsid w:val="00F347C8"/>
    <w:rPr>
      <w:color w:val="F0F1F3" w:themeColor="accent3" w:themeTint="33"/>
      <w:sz w:val="96"/>
      <w:szCs w:val="96"/>
    </w:rPr>
  </w:style>
  <w:style w:type="table" w:styleId="TableGrid">
    <w:name w:val="Table Grid"/>
    <w:basedOn w:val="TableNormal"/>
    <w:uiPriority w:val="39"/>
    <w:rsid w:val="00E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sanchor">
    <w:name w:val="Graphics anchor"/>
    <w:basedOn w:val="Normal"/>
    <w:qFormat/>
    <w:rsid w:val="0045012C"/>
    <w:rPr>
      <w:sz w:val="8"/>
      <w:szCs w:val="14"/>
    </w:rPr>
  </w:style>
  <w:style w:type="paragraph" w:styleId="Header">
    <w:name w:val="header"/>
    <w:basedOn w:val="Normal"/>
    <w:link w:val="HeaderChar"/>
    <w:uiPriority w:val="99"/>
    <w:semiHidden/>
    <w:rsid w:val="00450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12C"/>
    <w:rPr>
      <w:color w:val="0F181F" w:themeColor="accent4" w:themeShade="1A"/>
      <w:spacing w:val="56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450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2C"/>
    <w:rPr>
      <w:color w:val="0F181F" w:themeColor="accent4" w:themeShade="1A"/>
      <w:spacing w:val="56"/>
      <w:sz w:val="26"/>
      <w:szCs w:val="32"/>
    </w:rPr>
  </w:style>
  <w:style w:type="character" w:styleId="PlaceholderText">
    <w:name w:val="Placeholder Text"/>
    <w:basedOn w:val="DefaultParagraphFont"/>
    <w:uiPriority w:val="99"/>
    <w:semiHidden/>
    <w:rsid w:val="00D450D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15524"/>
    <w:pPr>
      <w:contextualSpacing/>
    </w:pPr>
    <w:rPr>
      <w:rFonts w:asciiTheme="majorHAnsi" w:eastAsiaTheme="majorEastAsia" w:hAnsiTheme="majorHAnsi" w:cstheme="majorBidi"/>
      <w:color w:val="F0F1F3" w:themeColor="accent3" w:themeTint="33"/>
      <w:spacing w:val="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524"/>
    <w:rPr>
      <w:rFonts w:asciiTheme="majorHAnsi" w:eastAsiaTheme="majorEastAsia" w:hAnsiTheme="majorHAnsi" w:cstheme="majorBidi"/>
      <w:color w:val="F0F1F3" w:themeColor="accent3" w:themeTint="33"/>
      <w:kern w:val="28"/>
      <w:sz w:val="104"/>
      <w:szCs w:val="56"/>
    </w:rPr>
  </w:style>
  <w:style w:type="paragraph" w:customStyle="1" w:styleId="Message">
    <w:name w:val="Message"/>
    <w:basedOn w:val="Normal"/>
    <w:qFormat/>
    <w:rsid w:val="00212F1D"/>
    <w:pPr>
      <w:ind w:left="288"/>
    </w:pPr>
    <w:rPr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lind%20Williams\AppData\Roaming\Microsoft\Templates\Mother's%20Day%20gift%20certifica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9295D404A4EEC830DD4DFFFE8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67B5D-AE17-4401-8E08-9ECF4E2F7E66}"/>
      </w:docPartPr>
      <w:docPartBody>
        <w:p w:rsidR="00000000" w:rsidRDefault="007705F7">
          <w:pPr>
            <w:pStyle w:val="E769295D404A4EEC830DD4DFFFE8F0A7"/>
          </w:pPr>
          <w:r w:rsidRPr="00D450DF">
            <w:rPr>
              <w:rStyle w:val="TitleChar"/>
            </w:rPr>
            <w:t>Gift for you</w:t>
          </w:r>
        </w:p>
      </w:docPartBody>
    </w:docPart>
    <w:docPart>
      <w:docPartPr>
        <w:name w:val="9070CDC517F741E1AA3A74D2F5A7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9EF5-ACC7-46F6-A719-DCDCE98B929F}"/>
      </w:docPartPr>
      <w:docPartBody>
        <w:p w:rsidR="00000000" w:rsidRDefault="007705F7">
          <w:pPr>
            <w:pStyle w:val="9070CDC517F741E1AA3A74D2F5A74211"/>
          </w:pPr>
          <w:r w:rsidRPr="00D450DF">
            <w:t>THIS GIFT ENTITLES YOU TO</w:t>
          </w:r>
        </w:p>
      </w:docPartBody>
    </w:docPart>
    <w:docPart>
      <w:docPartPr>
        <w:name w:val="2A9DB934D7094A96B4702F6222D8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D747-EF68-496C-8494-2F0DF2B9F2EF}"/>
      </w:docPartPr>
      <w:docPartBody>
        <w:p w:rsidR="00000000" w:rsidRDefault="007705F7">
          <w:pPr>
            <w:pStyle w:val="2A9DB934D7094A96B4702F6222D8FF51"/>
          </w:pPr>
          <w:r w:rsidRPr="00D450DF">
            <w:rPr>
              <w:rStyle w:val="TitleChar"/>
            </w:rPr>
            <w:t>Gift for you</w:t>
          </w:r>
        </w:p>
      </w:docPartBody>
    </w:docPart>
    <w:docPart>
      <w:docPartPr>
        <w:name w:val="28BAA8F9DB8C4FC1AEB463B4FB83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F110-0B54-45F1-832C-A5B2956A15EE}"/>
      </w:docPartPr>
      <w:docPartBody>
        <w:p w:rsidR="00000000" w:rsidRDefault="007705F7">
          <w:pPr>
            <w:pStyle w:val="28BAA8F9DB8C4FC1AEB463B4FB83E443"/>
          </w:pPr>
          <w:r w:rsidRPr="00D450DF">
            <w:t>THIS GIFT ENTITLES YOU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ford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2B39684D343C98C127A0EA8EA9D5F">
    <w:name w:val="8672B39684D343C98C127A0EA8EA9D5F"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color w:val="EDEDED" w:themeColor="accent3" w:themeTint="33"/>
      <w:kern w:val="28"/>
      <w:sz w:val="104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EDEDED" w:themeColor="accent3" w:themeTint="33"/>
      <w:kern w:val="28"/>
      <w:sz w:val="104"/>
      <w:szCs w:val="56"/>
      <w14:ligatures w14:val="none"/>
    </w:rPr>
  </w:style>
  <w:style w:type="paragraph" w:customStyle="1" w:styleId="E769295D404A4EEC830DD4DFFFE8F0A7">
    <w:name w:val="E769295D404A4EEC830DD4DFFFE8F0A7"/>
  </w:style>
  <w:style w:type="paragraph" w:customStyle="1" w:styleId="9070CDC517F741E1AA3A74D2F5A74211">
    <w:name w:val="9070CDC517F741E1AA3A74D2F5A74211"/>
  </w:style>
  <w:style w:type="paragraph" w:customStyle="1" w:styleId="A4FC85763BBE4086988BA29C8ED3F72A">
    <w:name w:val="A4FC85763BBE4086988BA29C8ED3F72A"/>
  </w:style>
  <w:style w:type="paragraph" w:customStyle="1" w:styleId="F14AEFA9FBB64530B54DC04077F826EF">
    <w:name w:val="F14AEFA9FBB64530B54DC04077F826EF"/>
  </w:style>
  <w:style w:type="paragraph" w:customStyle="1" w:styleId="AD8546BEF3EE4EC3BF2A8826A9881BAA">
    <w:name w:val="AD8546BEF3EE4EC3BF2A8826A9881BAA"/>
  </w:style>
  <w:style w:type="paragraph" w:customStyle="1" w:styleId="2D1FCFE1BA7A4676B8F9DE8E9D61D549">
    <w:name w:val="2D1FCFE1BA7A4676B8F9DE8E9D61D549"/>
  </w:style>
  <w:style w:type="paragraph" w:customStyle="1" w:styleId="2A9DB934D7094A96B4702F6222D8FF51">
    <w:name w:val="2A9DB934D7094A96B4702F6222D8FF51"/>
  </w:style>
  <w:style w:type="paragraph" w:customStyle="1" w:styleId="28BAA8F9DB8C4FC1AEB463B4FB83E443">
    <w:name w:val="28BAA8F9DB8C4FC1AEB463B4FB83E443"/>
  </w:style>
  <w:style w:type="paragraph" w:customStyle="1" w:styleId="EFAAE2774DE44346B7D962D3C973C856">
    <w:name w:val="EFAAE2774DE44346B7D962D3C973C856"/>
  </w:style>
  <w:style w:type="paragraph" w:customStyle="1" w:styleId="A051420BCB234C23BE225FCE4EC40C9F">
    <w:name w:val="A051420BCB234C23BE225FCE4EC40C9F"/>
  </w:style>
  <w:style w:type="paragraph" w:customStyle="1" w:styleId="04E608A30C86400E98878894F2BCA63B">
    <w:name w:val="04E608A30C86400E98878894F2BCA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ther's Day Floral">
      <a:dk1>
        <a:srgbClr val="9AA8DA"/>
      </a:dk1>
      <a:lt1>
        <a:srgbClr val="E85151"/>
      </a:lt1>
      <a:dk2>
        <a:srgbClr val="ED8383"/>
      </a:dk2>
      <a:lt2>
        <a:srgbClr val="FFE3DC"/>
      </a:lt2>
      <a:accent1>
        <a:srgbClr val="3A4D6D"/>
      </a:accent1>
      <a:accent2>
        <a:srgbClr val="E2C3BF"/>
      </a:accent2>
      <a:accent3>
        <a:srgbClr val="B5BCC3"/>
      </a:accent3>
      <a:accent4>
        <a:srgbClr val="DAE5ED"/>
      </a:accent4>
      <a:accent5>
        <a:srgbClr val="FF6760"/>
      </a:accent5>
      <a:accent6>
        <a:srgbClr val="F2C397"/>
      </a:accent6>
      <a:hlink>
        <a:srgbClr val="CC9900"/>
      </a:hlink>
      <a:folHlink>
        <a:srgbClr val="96A9A9"/>
      </a:folHlink>
    </a:clrScheme>
    <a:fontScheme name="Custom 58">
      <a:majorFont>
        <a:latin typeface="Seaford"/>
        <a:ea typeface=""/>
        <a:cs typeface=""/>
      </a:majorFont>
      <a:minorFont>
        <a:latin typeface="Seafor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C23F3-184E-4108-BFEC-E48BE921A6D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81154F2-C67E-44E2-97CF-AABA3CE00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6D1E6-858B-4292-B81B-1F458FDB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Mother's Day gift certificates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2023-12-29T17:56:00Z</dcterms:created>
  <dcterms:modified xsi:type="dcterms:W3CDTF">2023-12-29T18:03:00Z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